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2E" w:rsidRPr="003F012E" w:rsidRDefault="003F012E" w:rsidP="003F012E">
      <w:pPr>
        <w:spacing w:line="540" w:lineRule="exact"/>
        <w:rPr>
          <w:rFonts w:ascii="Times New Roman" w:eastAsia="黑体" w:hAnsi="Times New Roman" w:cs="宋体" w:hint="eastAsia"/>
          <w:sz w:val="30"/>
          <w:szCs w:val="30"/>
        </w:rPr>
      </w:pPr>
      <w:r w:rsidRPr="003F012E">
        <w:rPr>
          <w:rFonts w:ascii="Times New Roman" w:eastAsia="黑体" w:hAnsi="Times New Roman" w:cs="宋体" w:hint="eastAsia"/>
          <w:sz w:val="30"/>
          <w:szCs w:val="30"/>
        </w:rPr>
        <w:t>附件</w:t>
      </w:r>
    </w:p>
    <w:p w:rsidR="003F012E" w:rsidRPr="003F012E" w:rsidRDefault="003F012E" w:rsidP="003F012E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0"/>
          <w:szCs w:val="40"/>
        </w:rPr>
      </w:pPr>
      <w:r w:rsidRPr="003F012E">
        <w:rPr>
          <w:rFonts w:ascii="Times New Roman" w:eastAsia="方正小标宋简体" w:hAnsi="Times New Roman" w:cs="Times New Roman" w:hint="eastAsia"/>
          <w:sz w:val="40"/>
          <w:szCs w:val="40"/>
        </w:rPr>
        <w:t>新常态下物流企业发展之路</w:t>
      </w:r>
    </w:p>
    <w:p w:rsidR="003F012E" w:rsidRPr="003F012E" w:rsidRDefault="003F012E" w:rsidP="003F012E">
      <w:pPr>
        <w:spacing w:line="540" w:lineRule="exact"/>
        <w:jc w:val="center"/>
        <w:rPr>
          <w:rFonts w:ascii="Times New Roman" w:eastAsia="楷体_GB2312" w:hAnsi="Times New Roman" w:cs="Times New Roman" w:hint="eastAsia"/>
          <w:b/>
          <w:sz w:val="28"/>
          <w:szCs w:val="28"/>
        </w:rPr>
      </w:pPr>
      <w:r w:rsidRPr="003F012E">
        <w:rPr>
          <w:rFonts w:ascii="Times New Roman" w:eastAsia="方正小标宋简体" w:hAnsi="Times New Roman" w:cs="Times New Roman" w:hint="eastAsia"/>
          <w:sz w:val="40"/>
          <w:szCs w:val="40"/>
        </w:rPr>
        <w:t>高级研修班报名表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2194"/>
        <w:gridCol w:w="285"/>
        <w:gridCol w:w="1333"/>
        <w:gridCol w:w="362"/>
        <w:gridCol w:w="825"/>
        <w:gridCol w:w="838"/>
        <w:gridCol w:w="1217"/>
      </w:tblGrid>
      <w:tr w:rsidR="003F012E" w:rsidRPr="003F012E" w:rsidTr="000A3EB3">
        <w:trPr>
          <w:trHeight w:val="708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个人基本信息</w:t>
            </w: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姓  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性  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现任职务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学  历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专  业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工作年限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企业名称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企业地址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575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联系方式</w:t>
            </w: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固定电话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手  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传  真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QQ</w:t>
            </w: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号码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>其他在线工具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3F012E" w:rsidRPr="003F012E" w:rsidTr="000A3EB3">
        <w:trPr>
          <w:trHeight w:val="1673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E" w:rsidRPr="003F012E" w:rsidRDefault="003F012E" w:rsidP="003F012E">
            <w:pPr>
              <w:spacing w:line="540" w:lineRule="exact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宋体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        单位意见：</w:t>
            </w:r>
          </w:p>
          <w:p w:rsidR="003F012E" w:rsidRPr="003F012E" w:rsidRDefault="003F012E" w:rsidP="003F012E">
            <w:pPr>
              <w:spacing w:line="5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3F012E"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     （盖章）</w:t>
            </w:r>
          </w:p>
        </w:tc>
      </w:tr>
    </w:tbl>
    <w:p w:rsidR="003F012E" w:rsidRPr="003F012E" w:rsidRDefault="003F012E" w:rsidP="003F012E">
      <w:pPr>
        <w:spacing w:line="440" w:lineRule="exact"/>
        <w:ind w:firstLineChars="200" w:firstLine="480"/>
        <w:rPr>
          <w:rFonts w:ascii="Times New Roman" w:eastAsia="楷体_GB2312" w:hAnsi="Times New Roman" w:cs="宋体" w:hint="eastAsia"/>
          <w:sz w:val="24"/>
          <w:szCs w:val="24"/>
        </w:rPr>
      </w:pPr>
      <w:r w:rsidRPr="003F012E">
        <w:rPr>
          <w:rFonts w:ascii="Times New Roman" w:eastAsia="楷体_GB2312" w:hAnsi="Times New Roman" w:cs="宋体" w:hint="eastAsia"/>
          <w:sz w:val="24"/>
          <w:szCs w:val="24"/>
        </w:rPr>
        <w:t>注：请各参加培训的学员于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8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月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21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日前填写《报名表》，并电子邮件至中国物流与采购联合会教育培训部</w:t>
      </w:r>
    </w:p>
    <w:p w:rsidR="003F012E" w:rsidRPr="003F012E" w:rsidRDefault="003F012E" w:rsidP="003F012E">
      <w:pPr>
        <w:spacing w:line="440" w:lineRule="exact"/>
        <w:ind w:firstLineChars="200" w:firstLine="480"/>
        <w:rPr>
          <w:rFonts w:ascii="Times New Roman" w:eastAsia="楷体_GB2312" w:hAnsi="Times New Roman" w:cs="宋体" w:hint="eastAsia"/>
          <w:sz w:val="24"/>
          <w:szCs w:val="24"/>
        </w:rPr>
      </w:pPr>
      <w:r w:rsidRPr="003F012E">
        <w:rPr>
          <w:rFonts w:ascii="Times New Roman" w:eastAsia="楷体_GB2312" w:hAnsi="Times New Roman" w:cs="宋体" w:hint="eastAsia"/>
          <w:sz w:val="24"/>
          <w:szCs w:val="24"/>
        </w:rPr>
        <w:t>联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 xml:space="preserve"> 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系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 xml:space="preserve"> 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人：张春妍、赵琳</w:t>
      </w:r>
    </w:p>
    <w:p w:rsidR="003F012E" w:rsidRPr="003F012E" w:rsidRDefault="003F012E" w:rsidP="003F012E">
      <w:pPr>
        <w:spacing w:line="440" w:lineRule="exact"/>
        <w:ind w:firstLineChars="200" w:firstLine="480"/>
        <w:rPr>
          <w:rFonts w:ascii="Times New Roman" w:eastAsia="楷体_GB2312" w:hAnsi="Times New Roman" w:cs="Times New Roman" w:hint="eastAsia"/>
          <w:sz w:val="24"/>
          <w:szCs w:val="24"/>
        </w:rPr>
      </w:pPr>
      <w:r w:rsidRPr="003F012E">
        <w:rPr>
          <w:rFonts w:ascii="Times New Roman" w:eastAsia="楷体_GB2312" w:hAnsi="Times New Roman" w:cs="宋体" w:hint="eastAsia"/>
          <w:sz w:val="24"/>
          <w:szCs w:val="24"/>
        </w:rPr>
        <w:t>联系方式：</w:t>
      </w:r>
      <w:r w:rsidRPr="003F012E">
        <w:rPr>
          <w:rFonts w:ascii="Times New Roman" w:eastAsia="楷体_GB2312" w:hAnsi="Times New Roman" w:cs="Times New Roman" w:hint="eastAsia"/>
          <w:sz w:val="24"/>
          <w:szCs w:val="24"/>
        </w:rPr>
        <w:t>010-68392018-120</w:t>
      </w:r>
      <w:r w:rsidRPr="003F012E">
        <w:rPr>
          <w:rFonts w:ascii="Times New Roman" w:eastAsia="楷体_GB2312" w:hAnsi="Times New Roman" w:cs="宋体" w:hint="eastAsia"/>
          <w:sz w:val="24"/>
          <w:szCs w:val="24"/>
        </w:rPr>
        <w:t>、</w:t>
      </w:r>
      <w:r w:rsidRPr="003F012E">
        <w:rPr>
          <w:rFonts w:ascii="Times New Roman" w:eastAsia="楷体_GB2312" w:hAnsi="Times New Roman" w:cs="Times New Roman" w:hint="eastAsia"/>
          <w:sz w:val="24"/>
          <w:szCs w:val="24"/>
        </w:rPr>
        <w:t>68391315</w:t>
      </w:r>
    </w:p>
    <w:p w:rsidR="003F012E" w:rsidRPr="003F012E" w:rsidRDefault="003F012E" w:rsidP="003F012E">
      <w:pPr>
        <w:spacing w:line="440" w:lineRule="exact"/>
        <w:ind w:firstLineChars="200" w:firstLine="480"/>
        <w:rPr>
          <w:rFonts w:ascii="Times New Roman" w:eastAsia="楷体_GB2312" w:hAnsi="Times New Roman" w:cs="Times New Roman" w:hint="eastAsia"/>
          <w:sz w:val="28"/>
          <w:szCs w:val="28"/>
        </w:rPr>
      </w:pPr>
      <w:r w:rsidRPr="003F012E">
        <w:rPr>
          <w:rFonts w:ascii="Times New Roman" w:eastAsia="楷体_GB2312" w:hAnsi="Times New Roman" w:cs="宋体" w:hint="eastAsia"/>
          <w:sz w:val="24"/>
          <w:szCs w:val="24"/>
        </w:rPr>
        <w:t>电子邮箱：</w:t>
      </w:r>
      <w:hyperlink r:id="rId5" w:history="1">
        <w:r w:rsidRPr="003F012E">
          <w:rPr>
            <w:rFonts w:ascii="Times New Roman" w:eastAsia="楷体_GB2312" w:hAnsi="Times New Roman" w:cs="Times New Roman" w:hint="eastAsia"/>
            <w:sz w:val="24"/>
            <w:szCs w:val="24"/>
          </w:rPr>
          <w:t>pxb@clpp.org.cn</w:t>
        </w:r>
      </w:hyperlink>
      <w:bookmarkStart w:id="0" w:name="_GoBack"/>
      <w:bookmarkEnd w:id="0"/>
    </w:p>
    <w:sectPr w:rsidR="003F012E" w:rsidRPr="003F012E" w:rsidSect="00F61579">
      <w:footerReference w:type="even" r:id="rId6"/>
      <w:footerReference w:type="default" r:id="rId7"/>
      <w:pgSz w:w="11906" w:h="16838" w:code="9"/>
      <w:pgMar w:top="1440" w:right="1588" w:bottom="1440" w:left="1588" w:header="851" w:footer="159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E" w:rsidRPr="00F61579" w:rsidRDefault="003F012E" w:rsidP="00F61579">
    <w:pPr>
      <w:pStyle w:val="a3"/>
      <w:rPr>
        <w:sz w:val="28"/>
        <w:szCs w:val="28"/>
      </w:rPr>
    </w:pPr>
    <w:r>
      <w:rPr>
        <w:rStyle w:val="a4"/>
        <w:sz w:val="28"/>
        <w:szCs w:val="28"/>
      </w:rPr>
      <w:t xml:space="preserve">—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E" w:rsidRPr="00F61579" w:rsidRDefault="003F012E" w:rsidP="00F61579">
    <w:pPr>
      <w:pStyle w:val="a3"/>
      <w:jc w:val="right"/>
      <w:rPr>
        <w:sz w:val="28"/>
        <w:szCs w:val="28"/>
      </w:rPr>
    </w:pPr>
    <w:r>
      <w:rPr>
        <w:rStyle w:val="a4"/>
        <w:sz w:val="28"/>
        <w:szCs w:val="28"/>
      </w:rPr>
      <w:t xml:space="preserve">—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E"/>
    <w:rsid w:val="003F012E"/>
    <w:rsid w:val="00E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012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012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F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012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012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F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xb@clpp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2015-12-17T07:29:00Z</dcterms:created>
  <dcterms:modified xsi:type="dcterms:W3CDTF">2015-12-17T07:30:00Z</dcterms:modified>
</cp:coreProperties>
</file>