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决赛作品提交要求</w:t>
      </w:r>
    </w:p>
    <w:bookmarkEnd w:id="0"/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1.作品提交截止日期：2024年5月6日下午16：00前。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2.参赛作品以压缩文件包（.zip）的形式上传，文件包大小控制在30Mb左右，最大不得超过50Mb。</w:t>
      </w:r>
    </w:p>
    <w:p>
      <w:pPr>
        <w:rPr>
          <w:rFonts w:ascii="仿宋" w:hAnsi="仿宋" w:cs="仿宋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3.文件包内容包括：</w:t>
      </w:r>
    </w:p>
    <w:p>
      <w:pPr>
        <w:rPr>
          <w:rFonts w:ascii="仿宋" w:hAnsi="仿宋" w:cs="仿宋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（1）作品word文档（文档总字数限4万字内，在作品文档首页署名标题、学校名称、领队教师姓名及联系方式、参赛队员姓名及联系方式。除首页之外，任何地方不得出现与学校名称、教师、团队有关的信息。）；</w:t>
      </w:r>
    </w:p>
    <w:p>
      <w:pPr>
        <w:rPr>
          <w:rFonts w:ascii="仿宋" w:hAnsi="仿宋" w:cs="仿宋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（2）作品的PDF文档(任何地方不得出现与学校、教师、团队有关的信息。)；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（3）其他附件等材料（如设计的软件等，附件内任何地方不得出现与学校、教师、团队有关的信息）。</w:t>
      </w:r>
    </w:p>
    <w:p>
      <w:pPr>
        <w:ind w:left="300" w:hanging="300" w:hangingChars="100"/>
        <w:rPr>
          <w:rFonts w:ascii="仿宋" w:hAnsi="仿宋" w:cs="仿宋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4.命名格式：压缩包和作品word 文档命名格式为：“××大学××队决赛作品”，作品PDF文档命名为团队编号。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2823C66-82E3-42E2-A567-8D8C64AB7ED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7AF37D9-BD99-46C9-AC5C-70A6D5BA5E5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C85BF21-80A2-47CC-ADDE-A4B1FF162A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zJlMjQzYTgwMDRhYTlmNWYzNGNhN2MxMmI3MmIifQ=="/>
    <w:docVar w:name="KSO_WPS_MARK_KEY" w:val="1d9c61b4-873a-4a03-b624-575d67c1931d"/>
  </w:docVars>
  <w:rsids>
    <w:rsidRoot w:val="41364369"/>
    <w:rsid w:val="413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2024-04-10T09:25:00Z</dcterms:created>
  <dc:creator>山子者是也</dc:creator>
  <cp:lastModifiedBy>山子者是也</cp:lastModifiedBy>
  <dcterms:modified xsi:type="dcterms:W3CDTF">2024-04-10T09:26:33Z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C5B03B3E6A8244A4AAE0A95183BDB72E_11</vt:lpwstr>
  </property>
</Properties>
</file>